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6E7" w:rsidRPr="00C231DD" w:rsidRDefault="005656E7" w:rsidP="005656E7">
      <w:pPr>
        <w:rPr>
          <w:sz w:val="28"/>
          <w:szCs w:val="28"/>
        </w:rPr>
      </w:pPr>
      <w:r w:rsidRPr="00C231DD">
        <w:rPr>
          <w:sz w:val="28"/>
          <w:szCs w:val="28"/>
        </w:rPr>
        <w:t xml:space="preserve">Settimana dal </w:t>
      </w:r>
      <w:r>
        <w:rPr>
          <w:sz w:val="28"/>
          <w:szCs w:val="28"/>
        </w:rPr>
        <w:t>16</w:t>
      </w:r>
      <w:r w:rsidRPr="00C231DD">
        <w:rPr>
          <w:sz w:val="28"/>
          <w:szCs w:val="28"/>
        </w:rPr>
        <w:t xml:space="preserve">/03/2020 al </w:t>
      </w:r>
      <w:r>
        <w:rPr>
          <w:sz w:val="28"/>
          <w:szCs w:val="28"/>
        </w:rPr>
        <w:t>21</w:t>
      </w:r>
      <w:r w:rsidRPr="00C231DD">
        <w:rPr>
          <w:sz w:val="28"/>
          <w:szCs w:val="28"/>
        </w:rPr>
        <w:t>/03/2020</w:t>
      </w:r>
    </w:p>
    <w:p w:rsidR="005656E7" w:rsidRPr="00C231DD" w:rsidRDefault="005656E7" w:rsidP="005656E7">
      <w:pPr>
        <w:rPr>
          <w:sz w:val="28"/>
          <w:szCs w:val="28"/>
        </w:rPr>
      </w:pPr>
      <w:r w:rsidRPr="00C231DD">
        <w:rPr>
          <w:sz w:val="28"/>
          <w:szCs w:val="28"/>
        </w:rPr>
        <w:t>Docente: Cinca Maria Nicoleta</w:t>
      </w:r>
    </w:p>
    <w:p w:rsidR="005656E7" w:rsidRPr="00C231DD" w:rsidRDefault="005656E7" w:rsidP="005656E7">
      <w:pPr>
        <w:rPr>
          <w:sz w:val="28"/>
          <w:szCs w:val="28"/>
        </w:rPr>
      </w:pPr>
      <w:r w:rsidRPr="00C231DD">
        <w:rPr>
          <w:sz w:val="28"/>
          <w:szCs w:val="28"/>
        </w:rPr>
        <w:t>Classi 2^A, 2^B</w:t>
      </w:r>
    </w:p>
    <w:p w:rsidR="005656E7" w:rsidRPr="00C231DD" w:rsidRDefault="005656E7" w:rsidP="005656E7">
      <w:pPr>
        <w:rPr>
          <w:sz w:val="28"/>
          <w:szCs w:val="28"/>
        </w:rPr>
      </w:pPr>
      <w:r w:rsidRPr="00C231DD">
        <w:rPr>
          <w:sz w:val="28"/>
          <w:szCs w:val="28"/>
        </w:rPr>
        <w:t>Compiti scienze motorie: Il gioco di squadra: Basket</w:t>
      </w:r>
    </w:p>
    <w:p w:rsidR="005656E7" w:rsidRPr="00C231DD" w:rsidRDefault="005656E7" w:rsidP="005656E7">
      <w:pPr>
        <w:rPr>
          <w:sz w:val="28"/>
          <w:szCs w:val="28"/>
        </w:rPr>
      </w:pPr>
      <w:r w:rsidRPr="00C231DD">
        <w:rPr>
          <w:sz w:val="28"/>
          <w:szCs w:val="28"/>
        </w:rPr>
        <w:t>Leggere e studiare sul libro di testo: PALLACANESTRO</w:t>
      </w:r>
    </w:p>
    <w:p w:rsidR="005656E7" w:rsidRPr="00C231DD" w:rsidRDefault="005656E7" w:rsidP="005656E7">
      <w:pPr>
        <w:rPr>
          <w:sz w:val="28"/>
          <w:szCs w:val="28"/>
        </w:rPr>
      </w:pPr>
      <w:r w:rsidRPr="00C231DD">
        <w:rPr>
          <w:sz w:val="28"/>
          <w:szCs w:val="28"/>
        </w:rPr>
        <w:t>pagina 19</w:t>
      </w:r>
      <w:r>
        <w:rPr>
          <w:sz w:val="28"/>
          <w:szCs w:val="28"/>
        </w:rPr>
        <w:t>7, 198</w:t>
      </w:r>
      <w:r w:rsidRPr="00C231DD">
        <w:rPr>
          <w:sz w:val="28"/>
          <w:szCs w:val="28"/>
        </w:rPr>
        <w:t>:</w:t>
      </w:r>
      <w:r>
        <w:rPr>
          <w:sz w:val="28"/>
          <w:szCs w:val="28"/>
        </w:rPr>
        <w:t xml:space="preserve"> Il tiro a canestro, Diversi tipi di tiro</w:t>
      </w:r>
      <w:r w:rsidR="00941392">
        <w:rPr>
          <w:sz w:val="28"/>
          <w:szCs w:val="28"/>
        </w:rPr>
        <w:t xml:space="preserve">: tiro da fermi, tiro in sospensione, tiro in corsa (terzo tempo). Leggere (non studiare) “Un tiro …spettacolare”. Studiare bene “Il Regolamento dice </w:t>
      </w:r>
      <w:proofErr w:type="gramStart"/>
      <w:r w:rsidR="00941392">
        <w:rPr>
          <w:sz w:val="28"/>
          <w:szCs w:val="28"/>
        </w:rPr>
        <w:t>che:…</w:t>
      </w:r>
      <w:proofErr w:type="gramEnd"/>
      <w:r w:rsidR="00941392">
        <w:rPr>
          <w:sz w:val="28"/>
          <w:szCs w:val="28"/>
        </w:rPr>
        <w:t>” in basso alla pagina 198.</w:t>
      </w:r>
      <w:bookmarkStart w:id="0" w:name="_GoBack"/>
      <w:bookmarkEnd w:id="0"/>
    </w:p>
    <w:p w:rsidR="005656E7" w:rsidRPr="00C231DD" w:rsidRDefault="005656E7" w:rsidP="005656E7">
      <w:pPr>
        <w:rPr>
          <w:sz w:val="28"/>
          <w:szCs w:val="28"/>
        </w:rPr>
      </w:pPr>
    </w:p>
    <w:p w:rsidR="006F1483" w:rsidRDefault="006F1483"/>
    <w:sectPr w:rsidR="006F14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E7"/>
    <w:rsid w:val="005656E7"/>
    <w:rsid w:val="006F1483"/>
    <w:rsid w:val="0094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C29C"/>
  <w15:chartTrackingRefBased/>
  <w15:docId w15:val="{A8F3ABD8-CA6B-4C59-9288-C53494A9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56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Cinca</dc:creator>
  <cp:keywords/>
  <dc:description/>
  <cp:lastModifiedBy>Nicoleta Cinca</cp:lastModifiedBy>
  <cp:revision>3</cp:revision>
  <dcterms:created xsi:type="dcterms:W3CDTF">2020-03-15T13:19:00Z</dcterms:created>
  <dcterms:modified xsi:type="dcterms:W3CDTF">2020-03-15T13:46:00Z</dcterms:modified>
</cp:coreProperties>
</file>